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FA" w:rsidRPr="00BB4970" w:rsidRDefault="001E588C" w:rsidP="00DD3DF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970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51ACA707" wp14:editId="67909906">
            <wp:simplePos x="0" y="0"/>
            <wp:positionH relativeFrom="column">
              <wp:posOffset>-8255</wp:posOffset>
            </wp:positionH>
            <wp:positionV relativeFrom="paragraph">
              <wp:posOffset>779145</wp:posOffset>
            </wp:positionV>
            <wp:extent cx="5814060" cy="367284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D3DFA" w:rsidRPr="00BB4970">
        <w:rPr>
          <w:rFonts w:ascii="Times New Roman" w:hAnsi="Times New Roman" w:cs="Times New Roman"/>
          <w:sz w:val="24"/>
          <w:szCs w:val="24"/>
        </w:rPr>
        <w:t xml:space="preserve"> 6. Data konsentrasi ion air tanah hasil analisis laboratorium</w:t>
      </w:r>
    </w:p>
    <w:sectPr w:rsidR="00DD3DFA" w:rsidRPr="00BB4970" w:rsidSect="00DD3DFA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9A"/>
    <w:multiLevelType w:val="multilevel"/>
    <w:tmpl w:val="3FC4C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F41DC"/>
    <w:multiLevelType w:val="multilevel"/>
    <w:tmpl w:val="1188F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49340D93"/>
    <w:multiLevelType w:val="hybridMultilevel"/>
    <w:tmpl w:val="C2B89DEA"/>
    <w:lvl w:ilvl="0" w:tplc="2326C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A"/>
    <w:rsid w:val="001E588C"/>
    <w:rsid w:val="00DD3DFA"/>
    <w:rsid w:val="00E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97BD-3BEA-4385-8D13-F04F17B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SOLUSINDO</dc:creator>
  <cp:lastModifiedBy>SOLUSINDO</cp:lastModifiedBy>
  <cp:revision>2</cp:revision>
  <dcterms:created xsi:type="dcterms:W3CDTF">2019-05-06T18:24:00Z</dcterms:created>
  <dcterms:modified xsi:type="dcterms:W3CDTF">2019-05-06T18:24:00Z</dcterms:modified>
</cp:coreProperties>
</file>